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C78" w:rsidRDefault="001F4628" w:rsidP="00AB0C78">
      <w:pPr>
        <w:ind w:hanging="567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8.75pt;margin-top:-8.7pt;width:396pt;height:45pt;z-index:251658240" filled="f" stroked="f">
            <v:textbox style="mso-next-textbox:#_x0000_s1026">
              <w:txbxContent>
                <w:p w:rsidR="003715E7" w:rsidRPr="003715E7" w:rsidRDefault="003715E7" w:rsidP="003715E7">
                  <w:pPr>
                    <w:jc w:val="center"/>
                    <w:rPr>
                      <w:rFonts w:ascii="Arial" w:hAnsi="Arial" w:cs="Arial"/>
                      <w:b/>
                      <w:color w:val="000080"/>
                    </w:rPr>
                  </w:pPr>
                  <w:r w:rsidRPr="003715E7">
                    <w:rPr>
                      <w:rFonts w:ascii="Arial" w:hAnsi="Arial" w:cs="Arial"/>
                      <w:b/>
                      <w:color w:val="000080"/>
                    </w:rPr>
                    <w:t>ГЛАВНОЕ УПРАВЛЕНИЕ МЧС РОССИИ ПО Г. МОСКВЕ</w:t>
                  </w:r>
                  <w:r w:rsidRPr="003715E7">
                    <w:rPr>
                      <w:rFonts w:ascii="Arial" w:hAnsi="Arial" w:cs="Arial"/>
                      <w:b/>
                      <w:color w:val="000080"/>
                    </w:rPr>
                    <w:br/>
                    <w:t>УПРАВЛЕНИЕ ГОСУДАРСТВЕННОЙ НАДЗОРНОЙ ДЕЯТЕЛЬНОСТИ</w:t>
                  </w:r>
                </w:p>
              </w:txbxContent>
            </v:textbox>
          </v:shape>
        </w:pict>
      </w:r>
      <w:r w:rsidR="003715E7">
        <w:rPr>
          <w:noProof/>
        </w:rPr>
        <w:drawing>
          <wp:inline distT="0" distB="0" distL="0" distR="0">
            <wp:extent cx="6381750" cy="958098"/>
            <wp:effectExtent l="19050" t="0" r="0" b="0"/>
            <wp:docPr id="3" name="Рисунок 1" descr="Экспресс-Инф Бланк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Экспресс-Инф Бланк-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341" cy="957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5BD" w:rsidRPr="002F2637" w:rsidRDefault="004635BD" w:rsidP="002F263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</w:rPr>
      </w:pPr>
      <w:r w:rsidRPr="00DB31C2">
        <w:rPr>
          <w:rFonts w:ascii="Times New Roman" w:hAnsi="Times New Roman" w:cs="Times New Roman"/>
          <w:sz w:val="24"/>
        </w:rPr>
        <w:t xml:space="preserve">   </w:t>
      </w:r>
      <w:r>
        <w:rPr>
          <w:noProof/>
        </w:rPr>
        <w:drawing>
          <wp:inline distT="0" distB="0" distL="0" distR="0">
            <wp:extent cx="4048125" cy="2400300"/>
            <wp:effectExtent l="19050" t="0" r="9525" b="0"/>
            <wp:docPr id="7" name="Рисунок 7" descr="http://sayanything.typepad.com/photos/uncategorized/2008/01/07/firetru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ayanything.typepad.com/photos/uncategorized/2008/01/07/firetruc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5BD" w:rsidRPr="004635BD" w:rsidRDefault="004635BD" w:rsidP="004635B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4635B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Меры пожарной безопасности в квартире.</w:t>
      </w:r>
    </w:p>
    <w:p w:rsidR="004635BD" w:rsidRPr="004635BD" w:rsidRDefault="004635BD" w:rsidP="004635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4635B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Напоминаем  вам, что во избежание пожаров необходимо строго соблюдать и выполнять правила пожарной безопасности!</w:t>
      </w:r>
    </w:p>
    <w:p w:rsidR="004635BD" w:rsidRPr="004635BD" w:rsidRDefault="002F2637" w:rsidP="004635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1</w:t>
      </w:r>
      <w:r w:rsidR="004635BD" w:rsidRPr="004635BD">
        <w:rPr>
          <w:rFonts w:ascii="Times New Roman" w:eastAsia="Times New Roman" w:hAnsi="Times New Roman" w:cs="Times New Roman"/>
          <w:color w:val="000000"/>
          <w:sz w:val="32"/>
          <w:szCs w:val="32"/>
        </w:rPr>
        <w:t>. Запрещается хранить легковоспламеняющиеся и горючие жидкости, огнеопасные материалы и вещества в коридорах, лестничных клетках, в подвалах и на балконах.</w:t>
      </w:r>
    </w:p>
    <w:p w:rsidR="004635BD" w:rsidRPr="004635BD" w:rsidRDefault="002F2637" w:rsidP="004635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2</w:t>
      </w:r>
      <w:r w:rsidR="004635BD" w:rsidRPr="004635BD">
        <w:rPr>
          <w:rFonts w:ascii="Times New Roman" w:eastAsia="Times New Roman" w:hAnsi="Times New Roman" w:cs="Times New Roman"/>
          <w:color w:val="000000"/>
          <w:sz w:val="32"/>
          <w:szCs w:val="32"/>
        </w:rPr>
        <w:t>. Не разрешайте детям играть с огнем. Храните спички и зажигалки в недоступных для детей местах. Не оставляйте детей одних.</w:t>
      </w:r>
    </w:p>
    <w:p w:rsidR="004635BD" w:rsidRPr="004635BD" w:rsidRDefault="002F2637" w:rsidP="004635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3</w:t>
      </w:r>
      <w:r w:rsidR="004635BD" w:rsidRPr="004635BD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. Не оставляйте электроприборы включенными в течение длительного времени. Уходя из </w:t>
      </w:r>
      <w:proofErr w:type="gramStart"/>
      <w:r w:rsidR="004635BD" w:rsidRPr="004635BD">
        <w:rPr>
          <w:rFonts w:ascii="Times New Roman" w:eastAsia="Times New Roman" w:hAnsi="Times New Roman" w:cs="Times New Roman"/>
          <w:color w:val="000000"/>
          <w:sz w:val="32"/>
          <w:szCs w:val="32"/>
        </w:rPr>
        <w:t>дома</w:t>
      </w:r>
      <w:proofErr w:type="gramEnd"/>
      <w:r w:rsidR="004635BD" w:rsidRPr="004635BD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проверьте, отключены ли из сети утюг, плита или телевизор.</w:t>
      </w:r>
    </w:p>
    <w:p w:rsidR="004635BD" w:rsidRPr="004635BD" w:rsidRDefault="002F2637" w:rsidP="004635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4</w:t>
      </w:r>
      <w:r w:rsidR="004635BD" w:rsidRPr="004635BD">
        <w:rPr>
          <w:rFonts w:ascii="Times New Roman" w:eastAsia="Times New Roman" w:hAnsi="Times New Roman" w:cs="Times New Roman"/>
          <w:color w:val="000000"/>
          <w:sz w:val="32"/>
          <w:szCs w:val="32"/>
        </w:rPr>
        <w:t>. Не перегружайте электросеть, включая одновременно несколько электроприборов.</w:t>
      </w:r>
    </w:p>
    <w:p w:rsidR="004635BD" w:rsidRPr="004635BD" w:rsidRDefault="002F2637" w:rsidP="004635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5</w:t>
      </w:r>
      <w:r w:rsidR="004635BD" w:rsidRPr="004635BD">
        <w:rPr>
          <w:rFonts w:ascii="Times New Roman" w:eastAsia="Times New Roman" w:hAnsi="Times New Roman" w:cs="Times New Roman"/>
          <w:color w:val="000000"/>
          <w:sz w:val="32"/>
          <w:szCs w:val="32"/>
        </w:rPr>
        <w:t>. Не загромождайте балконы, лестницы и люки, предназначенные для эвакуации людей из квартир верхних этажей.</w:t>
      </w:r>
    </w:p>
    <w:p w:rsidR="004635BD" w:rsidRPr="004635BD" w:rsidRDefault="002F2637" w:rsidP="004635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6</w:t>
      </w:r>
      <w:r w:rsidR="004635BD" w:rsidRPr="004635BD">
        <w:rPr>
          <w:rFonts w:ascii="Times New Roman" w:eastAsia="Times New Roman" w:hAnsi="Times New Roman" w:cs="Times New Roman"/>
          <w:color w:val="000000"/>
          <w:sz w:val="32"/>
          <w:szCs w:val="32"/>
        </w:rPr>
        <w:t>. Не разогревайте на открытом огне вещества, содержащие в своем составе легковоспламеняющиеся жидкости.</w:t>
      </w:r>
    </w:p>
    <w:p w:rsidR="004635BD" w:rsidRPr="002F2637" w:rsidRDefault="002F2637" w:rsidP="002F2637">
      <w:pPr>
        <w:pStyle w:val="3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2F2637">
        <w:rPr>
          <w:rFonts w:ascii="Times New Roman" w:hAnsi="Times New Roman" w:cs="Times New Roman"/>
          <w:b/>
          <w:sz w:val="32"/>
          <w:szCs w:val="32"/>
        </w:rPr>
        <w:t>Единый номер вызова пожарных и спасателей с различных операторов сотовой связи – 112</w:t>
      </w:r>
    </w:p>
    <w:p w:rsidR="002F2637" w:rsidRDefault="002F2637" w:rsidP="003715E7">
      <w:pPr>
        <w:jc w:val="center"/>
        <w:rPr>
          <w:rFonts w:ascii="Arial" w:hAnsi="Arial" w:cs="Arial"/>
          <w:b/>
          <w:color w:val="000080"/>
        </w:rPr>
      </w:pPr>
    </w:p>
    <w:p w:rsidR="003715E7" w:rsidRDefault="001F4628" w:rsidP="003715E7">
      <w:pPr>
        <w:jc w:val="center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noProof/>
          <w:color w:val="000080"/>
        </w:rPr>
        <w:pict>
          <v:line id="_x0000_s1027" style="position:absolute;left:0;text-align:left;z-index:251659264" from="-45pt,23.45pt" to="468pt,23.45pt" strokecolor="navy" strokeweight="1.25pt"/>
        </w:pict>
      </w:r>
      <w:r w:rsidR="003715E7" w:rsidRPr="007F3387">
        <w:rPr>
          <w:rFonts w:ascii="Arial" w:hAnsi="Arial" w:cs="Arial"/>
          <w:b/>
          <w:color w:val="000080"/>
        </w:rPr>
        <w:t>Москва</w:t>
      </w:r>
      <w:r w:rsidR="003715E7" w:rsidRPr="007F3387">
        <w:rPr>
          <w:rFonts w:ascii="Arial" w:hAnsi="Arial" w:cs="Arial"/>
          <w:b/>
          <w:color w:val="000080"/>
        </w:rPr>
        <w:br/>
      </w:r>
    </w:p>
    <w:p w:rsidR="00B41D9D" w:rsidRPr="003715E7" w:rsidRDefault="003715E7" w:rsidP="003715E7">
      <w:pPr>
        <w:jc w:val="center"/>
        <w:rPr>
          <w:rFonts w:ascii="Arial" w:hAnsi="Arial" w:cs="Arial"/>
          <w:b/>
          <w:color w:val="000080"/>
        </w:rPr>
      </w:pPr>
      <w:r w:rsidRPr="007F3387">
        <w:rPr>
          <w:rFonts w:ascii="Arial" w:hAnsi="Arial" w:cs="Arial"/>
          <w:b/>
          <w:color w:val="000080"/>
        </w:rPr>
        <w:t xml:space="preserve">Телефон доверия Главного Управления МЧС России </w:t>
      </w:r>
      <w:r w:rsidRPr="007F3387">
        <w:rPr>
          <w:rFonts w:ascii="Arial" w:hAnsi="Arial" w:cs="Arial"/>
          <w:b/>
          <w:color w:val="000080"/>
        </w:rPr>
        <w:br/>
        <w:t xml:space="preserve">по </w:t>
      </w:r>
      <w:proofErr w:type="gramStart"/>
      <w:r w:rsidRPr="007F3387">
        <w:rPr>
          <w:rFonts w:ascii="Arial" w:hAnsi="Arial" w:cs="Arial"/>
          <w:b/>
          <w:color w:val="000080"/>
        </w:rPr>
        <w:t>г</w:t>
      </w:r>
      <w:proofErr w:type="gramEnd"/>
      <w:r w:rsidRPr="007F3387">
        <w:rPr>
          <w:rFonts w:ascii="Arial" w:hAnsi="Arial" w:cs="Arial"/>
          <w:b/>
          <w:color w:val="000080"/>
        </w:rPr>
        <w:t>. Москве: 637-22-22</w:t>
      </w:r>
    </w:p>
    <w:sectPr w:rsidR="00B41D9D" w:rsidRPr="003715E7" w:rsidSect="003715E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715E7"/>
    <w:rsid w:val="000D65D2"/>
    <w:rsid w:val="001A51CB"/>
    <w:rsid w:val="001F4628"/>
    <w:rsid w:val="002F2637"/>
    <w:rsid w:val="00362386"/>
    <w:rsid w:val="003715E7"/>
    <w:rsid w:val="00392A72"/>
    <w:rsid w:val="004635BD"/>
    <w:rsid w:val="0069788B"/>
    <w:rsid w:val="00816490"/>
    <w:rsid w:val="008310E3"/>
    <w:rsid w:val="00977D24"/>
    <w:rsid w:val="009F7ED5"/>
    <w:rsid w:val="00AB0C78"/>
    <w:rsid w:val="00B15D7E"/>
    <w:rsid w:val="00B41D9D"/>
    <w:rsid w:val="00B96AA3"/>
    <w:rsid w:val="00BB44F9"/>
    <w:rsid w:val="00DC6EAD"/>
    <w:rsid w:val="00E82FCA"/>
    <w:rsid w:val="00F32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386"/>
  </w:style>
  <w:style w:type="paragraph" w:styleId="1">
    <w:name w:val="heading 1"/>
    <w:basedOn w:val="a"/>
    <w:link w:val="10"/>
    <w:uiPriority w:val="9"/>
    <w:qFormat/>
    <w:rsid w:val="000D65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D65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0D65D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5E7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3715E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3715E7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0D65D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D65D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0D65D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5">
    <w:name w:val="Strong"/>
    <w:basedOn w:val="a0"/>
    <w:uiPriority w:val="22"/>
    <w:qFormat/>
    <w:rsid w:val="000D65D2"/>
    <w:rPr>
      <w:b/>
      <w:bCs/>
    </w:rPr>
  </w:style>
  <w:style w:type="paragraph" w:styleId="a6">
    <w:name w:val="Normal (Web)"/>
    <w:basedOn w:val="a"/>
    <w:uiPriority w:val="99"/>
    <w:unhideWhenUsed/>
    <w:rsid w:val="00697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9788B"/>
  </w:style>
  <w:style w:type="paragraph" w:styleId="3">
    <w:name w:val="Body Text 3"/>
    <w:basedOn w:val="a"/>
    <w:link w:val="30"/>
    <w:uiPriority w:val="99"/>
    <w:unhideWhenUsed/>
    <w:rsid w:val="0069788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69788B"/>
    <w:rPr>
      <w:sz w:val="16"/>
      <w:szCs w:val="16"/>
    </w:rPr>
  </w:style>
  <w:style w:type="paragraph" w:styleId="a7">
    <w:name w:val="List Paragraph"/>
    <w:basedOn w:val="a"/>
    <w:uiPriority w:val="34"/>
    <w:qFormat/>
    <w:rsid w:val="0069788B"/>
    <w:pPr>
      <w:ind w:left="720"/>
      <w:contextualSpacing/>
    </w:pPr>
  </w:style>
  <w:style w:type="paragraph" w:customStyle="1" w:styleId="a8">
    <w:name w:val="Нормальный (лев. подпись)"/>
    <w:basedOn w:val="a"/>
    <w:next w:val="a"/>
    <w:uiPriority w:val="99"/>
    <w:rsid w:val="00F320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9">
    <w:name w:val="Нормальный (прав. подпись)"/>
    <w:basedOn w:val="a"/>
    <w:next w:val="a"/>
    <w:uiPriority w:val="99"/>
    <w:rsid w:val="00F320D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AB0C7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B0C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6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ФСБ</cp:lastModifiedBy>
  <cp:revision>3</cp:revision>
  <cp:lastPrinted>2012-11-26T11:28:00Z</cp:lastPrinted>
  <dcterms:created xsi:type="dcterms:W3CDTF">2013-02-13T04:09:00Z</dcterms:created>
  <dcterms:modified xsi:type="dcterms:W3CDTF">2014-02-21T03:48:00Z</dcterms:modified>
</cp:coreProperties>
</file>